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95" w:rsidRDefault="00480C95" w:rsidP="00480C95">
      <w:pPr>
        <w:pStyle w:val="Cm"/>
      </w:pPr>
      <w:bookmarkStart w:id="0" w:name="_GoBack"/>
      <w:r>
        <w:t>Adatlap beiratkozáshoz</w:t>
      </w:r>
    </w:p>
    <w:bookmarkEnd w:id="0"/>
    <w:p w:rsidR="00480C95" w:rsidRDefault="00480C95" w:rsidP="00480C95">
      <w:pPr>
        <w:pStyle w:val="Cmsor1"/>
      </w:pPr>
      <w:r>
        <w:t>Tanuló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Oktatási azonosítója: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Nevének előtagja: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Családneve: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Utóneve(i):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Születési hely (ország):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Születési hely (város):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Születési ideje: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Anyja születési családneve: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Anyja születési utóneve(i):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Neme: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Állampolgársága: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Anyanyelve: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 xml:space="preserve">Nem magyar állampolgár esetén a </w:t>
            </w:r>
            <w:r>
              <w:rPr>
                <w:b/>
                <w:bCs/>
              </w:rPr>
              <w:t>t</w:t>
            </w:r>
            <w:r w:rsidRPr="00301BE9">
              <w:rPr>
                <w:b/>
                <w:bCs/>
              </w:rPr>
              <w:t>artózkodás jogcíme: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Személyi igazolvány / útlevél / tartózkodási engedély száma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TAJ száma: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3256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Adóazonosítója: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</w:tbl>
    <w:p w:rsidR="00480C95" w:rsidRDefault="00480C95" w:rsidP="00480C95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3118"/>
        <w:gridCol w:w="567"/>
        <w:gridCol w:w="3118"/>
      </w:tblGrid>
      <w:tr w:rsidR="00480C95" w:rsidRPr="00784C7A" w:rsidTr="00114439">
        <w:trPr>
          <w:trHeight w:val="454"/>
        </w:trPr>
        <w:tc>
          <w:tcPr>
            <w:tcW w:w="2031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  <w:r w:rsidRPr="00784C7A">
              <w:rPr>
                <w:b/>
                <w:bCs/>
              </w:rPr>
              <w:t>Állandó lakóhely</w:t>
            </w:r>
            <w:r>
              <w:rPr>
                <w:b/>
                <w:bCs/>
              </w:rPr>
              <w:br/>
            </w:r>
            <w:r w:rsidRPr="00E0173B">
              <w:t>(lakcímkártya alapján)</w:t>
            </w:r>
          </w:p>
        </w:tc>
        <w:tc>
          <w:tcPr>
            <w:tcW w:w="567" w:type="dxa"/>
          </w:tcPr>
          <w:p w:rsidR="00480C95" w:rsidRPr="00784C7A" w:rsidRDefault="00480C95" w:rsidP="00114439">
            <w:pPr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  <w:r w:rsidRPr="00784C7A">
              <w:rPr>
                <w:b/>
                <w:bCs/>
              </w:rPr>
              <w:t>Tartózkodási hely</w:t>
            </w:r>
          </w:p>
        </w:tc>
      </w:tr>
      <w:tr w:rsidR="00480C95" w:rsidTr="00114439">
        <w:trPr>
          <w:trHeight w:val="454"/>
        </w:trPr>
        <w:tc>
          <w:tcPr>
            <w:tcW w:w="2031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 w:rsidRPr="00301BE9">
              <w:rPr>
                <w:b/>
                <w:bCs/>
              </w:rPr>
              <w:t>Irányítószám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  <w:vAlign w:val="center"/>
          </w:tcPr>
          <w:p w:rsidR="00480C95" w:rsidRDefault="00480C95" w:rsidP="00114439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2031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Város/település: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  <w:vAlign w:val="center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2031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Közterület: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  <w:vAlign w:val="center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2031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Házszám: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  <w:vAlign w:val="center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2031" w:type="dxa"/>
            <w:vAlign w:val="center"/>
          </w:tcPr>
          <w:p w:rsidR="00480C95" w:rsidRPr="00301BE9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Emelet, ajtó: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  <w:vAlign w:val="center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</w:tbl>
    <w:p w:rsidR="00480C95" w:rsidRDefault="00480C95" w:rsidP="00480C95">
      <w:pPr>
        <w:pStyle w:val="Cmsor1"/>
      </w:pPr>
      <w:r>
        <w:t>Szülő(k) / törvényes képviselő(k)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118"/>
        <w:gridCol w:w="567"/>
        <w:gridCol w:w="3118"/>
      </w:tblGrid>
      <w:tr w:rsidR="00480C95" w:rsidRPr="00784C7A" w:rsidTr="00114439">
        <w:trPr>
          <w:trHeight w:val="454"/>
        </w:trPr>
        <w:tc>
          <w:tcPr>
            <w:tcW w:w="1973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  <w:r w:rsidRPr="00784C7A">
              <w:rPr>
                <w:b/>
                <w:bCs/>
              </w:rPr>
              <w:t>Szülő / törvényes képviselő 1.</w:t>
            </w:r>
            <w:r>
              <w:rPr>
                <w:b/>
                <w:bCs/>
              </w:rPr>
              <w:br/>
            </w:r>
            <w:r w:rsidRPr="00784C7A">
              <w:t>(pl. édesanya)</w:t>
            </w:r>
          </w:p>
        </w:tc>
        <w:tc>
          <w:tcPr>
            <w:tcW w:w="567" w:type="dxa"/>
          </w:tcPr>
          <w:p w:rsidR="00480C95" w:rsidRPr="00784C7A" w:rsidRDefault="00480C95" w:rsidP="00114439">
            <w:pPr>
              <w:rPr>
                <w:b/>
                <w:bCs/>
              </w:rPr>
            </w:pPr>
          </w:p>
        </w:tc>
        <w:tc>
          <w:tcPr>
            <w:tcW w:w="3118" w:type="dxa"/>
            <w:vAlign w:val="bottom"/>
          </w:tcPr>
          <w:p w:rsidR="00480C95" w:rsidRPr="00784C7A" w:rsidRDefault="00480C95" w:rsidP="00114439">
            <w:pPr>
              <w:rPr>
                <w:b/>
                <w:bCs/>
              </w:rPr>
            </w:pPr>
            <w:r w:rsidRPr="00784C7A">
              <w:rPr>
                <w:b/>
                <w:bCs/>
              </w:rPr>
              <w:t>Szülő / törvényes képviselő 2.</w:t>
            </w:r>
            <w:r>
              <w:rPr>
                <w:b/>
                <w:bCs/>
              </w:rPr>
              <w:br/>
            </w:r>
            <w:r w:rsidRPr="00784C7A">
              <w:t>(pl. édesapa)</w:t>
            </w:r>
          </w:p>
        </w:tc>
      </w:tr>
      <w:tr w:rsidR="00480C95" w:rsidTr="00114439">
        <w:trPr>
          <w:trHeight w:val="454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Neve: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Születési neve: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907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Állandó lakóhelye:</w:t>
            </w:r>
            <w:r>
              <w:rPr>
                <w:b/>
                <w:bCs/>
              </w:rPr>
              <w:br/>
            </w:r>
            <w:r w:rsidRPr="007B420A">
              <w:t>(irányítószám, város, közterület, házszám, emelet/ajtó)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907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Tartózkodási helye:</w:t>
            </w:r>
            <w:r>
              <w:rPr>
                <w:b/>
                <w:bCs/>
              </w:rPr>
              <w:br/>
            </w:r>
            <w:r w:rsidRPr="007B420A">
              <w:t>(csak ha eltér</w:t>
            </w:r>
            <w:r>
              <w:t xml:space="preserve"> az állandó lakóhelytől</w:t>
            </w:r>
            <w:r w:rsidRPr="007B420A"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Telefonszáma: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  <w:tr w:rsidR="00480C95" w:rsidTr="00114439">
        <w:trPr>
          <w:trHeight w:val="454"/>
        </w:trPr>
        <w:tc>
          <w:tcPr>
            <w:tcW w:w="1973" w:type="dxa"/>
            <w:vAlign w:val="center"/>
          </w:tcPr>
          <w:p w:rsidR="00480C95" w:rsidRPr="00784C7A" w:rsidRDefault="00480C95" w:rsidP="001144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címe: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  <w:tc>
          <w:tcPr>
            <w:tcW w:w="567" w:type="dxa"/>
          </w:tcPr>
          <w:p w:rsidR="00480C95" w:rsidRDefault="00480C95" w:rsidP="00114439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C95" w:rsidRDefault="00480C95" w:rsidP="00114439"/>
        </w:tc>
      </w:tr>
    </w:tbl>
    <w:p w:rsidR="00480C95" w:rsidRDefault="00480C95" w:rsidP="00480C95"/>
    <w:p w:rsidR="00480C95" w:rsidRDefault="00480C95" w:rsidP="00480C95">
      <w:r>
        <w:t xml:space="preserve">Büntetőjogi felelősségem tudatában kijelentem, hogy a fenti adatok a valóságnak megfelelnek. </w:t>
      </w:r>
    </w:p>
    <w:p w:rsidR="00480C95" w:rsidRDefault="00480C95" w:rsidP="00480C95">
      <w:r>
        <w:t xml:space="preserve">Kijelentem továbbá, hogy a jelen jelentkezési lapot szabad akaratomból, mindennemű kényszertől és befolyástól mentesen töltöttem ki a beiratkozással összefüggő eljárás lefolytatása érdekében, a szükséges kapcsolattartás céljából. </w:t>
      </w:r>
    </w:p>
    <w:p w:rsidR="00480C95" w:rsidRDefault="00480C95" w:rsidP="00480C95">
      <w:r>
        <w:t xml:space="preserve">Aláirásommal igazolom, hogy elolvastam és megértettem, illetve elfogadom a köznevelési intézmény adatvédelemmel kapcsolatos szabályzatát/tájékoztatóját. </w:t>
      </w:r>
    </w:p>
    <w:p w:rsidR="00480C95" w:rsidRDefault="00480C95" w:rsidP="00480C95">
      <w:r>
        <w:t xml:space="preserve">Hozzájárulok ahhoz, hogy az általam önkéntesen megadott adatokat a köznevelési intézmény kezelje. </w:t>
      </w:r>
    </w:p>
    <w:p w:rsidR="00480C95" w:rsidRDefault="00480C95" w:rsidP="00480C95">
      <w:bookmarkStart w:id="1" w:name="_Hlk201004599"/>
      <w:r>
        <w:t xml:space="preserve">Kelt: Budapest, </w:t>
      </w:r>
    </w:p>
    <w:p w:rsidR="00480C95" w:rsidRDefault="00480C95" w:rsidP="00480C95"/>
    <w:p w:rsidR="00480C95" w:rsidRDefault="00480C95" w:rsidP="00480C95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80C95" w:rsidTr="00114439">
        <w:tc>
          <w:tcPr>
            <w:tcW w:w="4530" w:type="dxa"/>
          </w:tcPr>
          <w:p w:rsidR="00480C95" w:rsidRDefault="00480C95" w:rsidP="00114439">
            <w:pPr>
              <w:jc w:val="center"/>
            </w:pPr>
            <w:r>
              <w:t>________________________________</w:t>
            </w:r>
            <w:r>
              <w:br/>
            </w:r>
            <w:r w:rsidRPr="00740694">
              <w:t>Szülő / törvényes képviselő (1)</w:t>
            </w:r>
            <w:r>
              <w:t xml:space="preserve"> </w:t>
            </w:r>
            <w:r>
              <w:br/>
              <w:t>aláírása</w:t>
            </w:r>
          </w:p>
        </w:tc>
        <w:tc>
          <w:tcPr>
            <w:tcW w:w="4530" w:type="dxa"/>
          </w:tcPr>
          <w:p w:rsidR="00480C95" w:rsidRDefault="00480C95" w:rsidP="00114439">
            <w:pPr>
              <w:jc w:val="center"/>
            </w:pPr>
            <w:r>
              <w:t>________________________________</w:t>
            </w:r>
            <w:r>
              <w:br/>
            </w:r>
            <w:r w:rsidRPr="00740694">
              <w:t>Szülő / törvényes képviselő (1)</w:t>
            </w:r>
            <w:r>
              <w:t xml:space="preserve"> </w:t>
            </w:r>
            <w:r>
              <w:br/>
              <w:t>aláírása</w:t>
            </w:r>
          </w:p>
        </w:tc>
      </w:tr>
      <w:bookmarkEnd w:id="1"/>
    </w:tbl>
    <w:p w:rsidR="00480C95" w:rsidRPr="0070608E" w:rsidRDefault="00480C95" w:rsidP="00480C95"/>
    <w:p w:rsidR="00480C95" w:rsidRPr="00294FC6" w:rsidRDefault="00480C95" w:rsidP="00480C95"/>
    <w:p w:rsidR="009607ED" w:rsidRDefault="009607ED"/>
    <w:p w:rsidR="00F07C2F" w:rsidRPr="00F07C2F" w:rsidRDefault="00F07C2F" w:rsidP="00F07C2F"/>
    <w:sectPr w:rsidR="00F07C2F" w:rsidRPr="00F07C2F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BB" w:rsidRDefault="003141BB" w:rsidP="0039444C">
      <w:pPr>
        <w:spacing w:after="0" w:line="240" w:lineRule="auto"/>
      </w:pPr>
      <w:r>
        <w:separator/>
      </w:r>
    </w:p>
  </w:endnote>
  <w:endnote w:type="continuationSeparator" w:id="0">
    <w:p w:rsidR="003141BB" w:rsidRDefault="003141BB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BB" w:rsidRDefault="003141BB" w:rsidP="0039444C">
      <w:pPr>
        <w:spacing w:after="0" w:line="240" w:lineRule="auto"/>
      </w:pPr>
      <w:r>
        <w:separator/>
      </w:r>
    </w:p>
  </w:footnote>
  <w:footnote w:type="continuationSeparator" w:id="0">
    <w:p w:rsidR="003141BB" w:rsidRDefault="003141BB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480C95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1A31F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95"/>
    <w:rsid w:val="00014626"/>
    <w:rsid w:val="000D3BC1"/>
    <w:rsid w:val="0010078B"/>
    <w:rsid w:val="00106626"/>
    <w:rsid w:val="002E6784"/>
    <w:rsid w:val="00302B14"/>
    <w:rsid w:val="00312D86"/>
    <w:rsid w:val="003141BB"/>
    <w:rsid w:val="00362DD6"/>
    <w:rsid w:val="0039444C"/>
    <w:rsid w:val="003A7F55"/>
    <w:rsid w:val="003D5D49"/>
    <w:rsid w:val="00401870"/>
    <w:rsid w:val="00480C95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A307E"/>
    <w:rsid w:val="00CB0E30"/>
    <w:rsid w:val="00CE6001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7B353-AFB4-4454-8408-2DC7D2D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0C95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5C01-B8A9-43D5-B397-78D03027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</TotalTime>
  <Pages>2</Pages>
  <Words>211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2025-08-30T21:14:00Z</dcterms:created>
  <dcterms:modified xsi:type="dcterms:W3CDTF">2025-08-30T21:15:00Z</dcterms:modified>
</cp:coreProperties>
</file>